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3A8A" w14:textId="77777777" w:rsidR="006562E5" w:rsidRDefault="00000000">
      <w:pPr>
        <w:spacing w:before="80"/>
        <w:ind w:left="100"/>
        <w:rPr>
          <w:b/>
          <w:i/>
        </w:rPr>
      </w:pPr>
      <w:r>
        <w:rPr>
          <w:b/>
          <w:i/>
        </w:rPr>
        <w:t>Date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revision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submission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(MM/DD/YYYY)</w:t>
      </w:r>
    </w:p>
    <w:p w14:paraId="5EA39660" w14:textId="77777777" w:rsidR="006562E5" w:rsidRPr="00242A46" w:rsidRDefault="00000000">
      <w:pPr>
        <w:pStyle w:val="BodyText"/>
        <w:spacing w:before="183"/>
        <w:ind w:left="160" w:right="7941" w:hanging="60"/>
        <w:rPr>
          <w:lang w:val="es-US"/>
        </w:rPr>
      </w:pPr>
      <w:r w:rsidRPr="00242A46">
        <w:rPr>
          <w:lang w:val="es-US"/>
        </w:rPr>
        <w:t>Dr. Simon Carlo</w:t>
      </w:r>
      <w:r w:rsidRPr="00242A46">
        <w:rPr>
          <w:spacing w:val="-58"/>
          <w:lang w:val="es-US"/>
        </w:rPr>
        <w:t xml:space="preserve"> </w:t>
      </w:r>
      <w:r w:rsidRPr="00242A46">
        <w:rPr>
          <w:lang w:val="es-US"/>
        </w:rPr>
        <w:t>IRB</w:t>
      </w:r>
      <w:r w:rsidRPr="00242A46">
        <w:rPr>
          <w:spacing w:val="-1"/>
          <w:lang w:val="es-US"/>
        </w:rPr>
        <w:t xml:space="preserve"> </w:t>
      </w:r>
      <w:r w:rsidRPr="00242A46">
        <w:rPr>
          <w:lang w:val="es-US"/>
        </w:rPr>
        <w:t>Chair</w:t>
      </w:r>
    </w:p>
    <w:p w14:paraId="44CCBD56" w14:textId="77777777" w:rsidR="006562E5" w:rsidRPr="00242A46" w:rsidRDefault="00000000">
      <w:pPr>
        <w:pStyle w:val="BodyText"/>
        <w:ind w:left="160" w:right="6275" w:hanging="60"/>
        <w:rPr>
          <w:lang w:val="es-US"/>
        </w:rPr>
      </w:pPr>
      <w:r w:rsidRPr="00242A46">
        <w:rPr>
          <w:lang w:val="es-US"/>
        </w:rPr>
        <w:t>Ponce Health Sciences University</w:t>
      </w:r>
      <w:r w:rsidRPr="00242A46">
        <w:rPr>
          <w:spacing w:val="-58"/>
          <w:lang w:val="es-US"/>
        </w:rPr>
        <w:t xml:space="preserve"> </w:t>
      </w:r>
      <w:r w:rsidRPr="00242A46">
        <w:rPr>
          <w:lang w:val="es-US"/>
        </w:rPr>
        <w:t>388 Zona Industrial Reparada 2</w:t>
      </w:r>
      <w:r w:rsidRPr="00242A46">
        <w:rPr>
          <w:spacing w:val="1"/>
          <w:lang w:val="es-US"/>
        </w:rPr>
        <w:t xml:space="preserve"> </w:t>
      </w:r>
      <w:r w:rsidRPr="00242A46">
        <w:rPr>
          <w:lang w:val="es-US"/>
        </w:rPr>
        <w:t>Ponce,</w:t>
      </w:r>
      <w:r w:rsidRPr="00242A46">
        <w:rPr>
          <w:spacing w:val="-2"/>
          <w:lang w:val="es-US"/>
        </w:rPr>
        <w:t xml:space="preserve"> </w:t>
      </w:r>
      <w:r w:rsidRPr="00242A46">
        <w:rPr>
          <w:lang w:val="es-US"/>
        </w:rPr>
        <w:t>Puerto</w:t>
      </w:r>
      <w:r w:rsidRPr="00242A46">
        <w:rPr>
          <w:spacing w:val="-1"/>
          <w:lang w:val="es-US"/>
        </w:rPr>
        <w:t xml:space="preserve"> </w:t>
      </w:r>
      <w:r w:rsidRPr="00242A46">
        <w:rPr>
          <w:lang w:val="es-US"/>
        </w:rPr>
        <w:t>Rico 00716</w:t>
      </w:r>
    </w:p>
    <w:p w14:paraId="7D886B9F" w14:textId="77777777" w:rsidR="006562E5" w:rsidRPr="00242A46" w:rsidRDefault="006562E5">
      <w:pPr>
        <w:pStyle w:val="BodyText"/>
        <w:rPr>
          <w:sz w:val="28"/>
          <w:lang w:val="es-US"/>
        </w:rPr>
      </w:pPr>
    </w:p>
    <w:p w14:paraId="7595BBBA" w14:textId="77777777" w:rsidR="006562E5" w:rsidRDefault="00000000">
      <w:pPr>
        <w:pStyle w:val="BodyText"/>
        <w:spacing w:before="214"/>
        <w:ind w:left="100"/>
      </w:pPr>
      <w:r>
        <w:t>Dear</w:t>
      </w:r>
      <w:r>
        <w:rPr>
          <w:spacing w:val="-2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Carlo,</w:t>
      </w:r>
    </w:p>
    <w:p w14:paraId="0C4FD046" w14:textId="77777777" w:rsidR="006562E5" w:rsidRDefault="006562E5">
      <w:pPr>
        <w:pStyle w:val="BodyText"/>
        <w:rPr>
          <w:sz w:val="28"/>
        </w:rPr>
      </w:pPr>
    </w:p>
    <w:p w14:paraId="6CF5D116" w14:textId="77777777" w:rsidR="006562E5" w:rsidRDefault="006562E5">
      <w:pPr>
        <w:pStyle w:val="BodyText"/>
        <w:spacing w:before="6"/>
        <w:rPr>
          <w:sz w:val="21"/>
        </w:rPr>
      </w:pPr>
    </w:p>
    <w:p w14:paraId="2D633A05" w14:textId="6D86D011" w:rsidR="006562E5" w:rsidRDefault="00000000">
      <w:pPr>
        <w:pStyle w:val="BodyText"/>
        <w:spacing w:before="1" w:line="259" w:lineRule="auto"/>
        <w:ind w:left="100" w:right="116"/>
        <w:jc w:val="both"/>
      </w:pPr>
      <w:r>
        <w:t>I am submitting the following corrections for your revision and consideration concerning the</w:t>
      </w:r>
      <w:r>
        <w:rPr>
          <w:spacing w:val="1"/>
        </w:rPr>
        <w:t xml:space="preserve"> </w:t>
      </w:r>
      <w:r>
        <w:t>research proposal</w:t>
      </w:r>
      <w:r w:rsidR="007F0852">
        <w:t xml:space="preserve"> number </w:t>
      </w:r>
      <w:r w:rsidR="007F0852" w:rsidRPr="007F0852">
        <w:rPr>
          <w:b/>
          <w:bCs/>
          <w:i/>
          <w:highlight w:val="lightGray"/>
        </w:rPr>
        <w:t>[Insert protocol number here</w:t>
      </w:r>
      <w:r w:rsidR="007F0852">
        <w:rPr>
          <w:b/>
          <w:i/>
        </w:rPr>
        <w:t>]</w:t>
      </w:r>
      <w:r w:rsidR="007F0852" w:rsidRPr="007F0852">
        <w:rPr>
          <w:bCs/>
          <w:i/>
        </w:rPr>
        <w:t>,</w:t>
      </w:r>
      <w:r>
        <w:t xml:space="preserve"> titled “</w:t>
      </w:r>
      <w:r w:rsidR="007F0852" w:rsidRPr="007F0852">
        <w:rPr>
          <w:b/>
          <w:bCs/>
          <w:highlight w:val="lightGray"/>
        </w:rPr>
        <w:t>[</w:t>
      </w:r>
      <w:r w:rsidR="007F0852" w:rsidRPr="007F0852">
        <w:rPr>
          <w:b/>
          <w:bCs/>
          <w:i/>
          <w:iCs/>
          <w:highlight w:val="lightGray"/>
        </w:rPr>
        <w:t>Insert study title here</w:t>
      </w:r>
      <w:r w:rsidR="007F0852" w:rsidRPr="007F0852">
        <w:rPr>
          <w:b/>
          <w:bCs/>
          <w:i/>
          <w:highlight w:val="lightGray"/>
        </w:rPr>
        <w:t>]</w:t>
      </w:r>
      <w:r>
        <w:t>”. Below you will find our written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proposed:</w:t>
      </w:r>
    </w:p>
    <w:p w14:paraId="52B5A390" w14:textId="77777777" w:rsidR="006562E5" w:rsidRDefault="006562E5">
      <w:pPr>
        <w:pStyle w:val="BodyText"/>
        <w:spacing w:after="1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6562E5" w14:paraId="591AFFFB" w14:textId="77777777">
        <w:trPr>
          <w:trHeight w:val="292"/>
        </w:trPr>
        <w:tc>
          <w:tcPr>
            <w:tcW w:w="4676" w:type="dxa"/>
            <w:shd w:val="clear" w:color="auto" w:fill="009999"/>
          </w:tcPr>
          <w:p w14:paraId="1D50ABAC" w14:textId="77777777" w:rsidR="006562E5" w:rsidRDefault="00000000">
            <w:pPr>
              <w:pStyle w:val="TableParagraph"/>
              <w:spacing w:line="272" w:lineRule="exact"/>
              <w:ind w:left="1805" w:right="1798"/>
              <w:jc w:val="center"/>
              <w:rPr>
                <w:rFonts w:ascii="Segoe UI"/>
                <w:b/>
              </w:rPr>
            </w:pPr>
            <w:r>
              <w:rPr>
                <w:rFonts w:ascii="Segoe UI"/>
                <w:b/>
                <w:color w:val="FFFFFF"/>
              </w:rPr>
              <w:t>IRB</w:t>
            </w:r>
            <w:r>
              <w:rPr>
                <w:rFonts w:ascii="Segoe UI"/>
                <w:b/>
                <w:color w:val="FFFFFF"/>
                <w:spacing w:val="-3"/>
              </w:rPr>
              <w:t xml:space="preserve"> </w:t>
            </w:r>
            <w:r>
              <w:rPr>
                <w:rFonts w:ascii="Segoe UI"/>
                <w:b/>
                <w:color w:val="FFFFFF"/>
              </w:rPr>
              <w:t>Notes</w:t>
            </w:r>
          </w:p>
        </w:tc>
        <w:tc>
          <w:tcPr>
            <w:tcW w:w="4676" w:type="dxa"/>
            <w:shd w:val="clear" w:color="auto" w:fill="009999"/>
          </w:tcPr>
          <w:p w14:paraId="3AD6AF97" w14:textId="77777777" w:rsidR="006562E5" w:rsidRDefault="00000000">
            <w:pPr>
              <w:pStyle w:val="TableParagraph"/>
              <w:spacing w:line="272" w:lineRule="exact"/>
              <w:ind w:left="1252"/>
              <w:rPr>
                <w:rFonts w:ascii="Segoe UI"/>
                <w:b/>
              </w:rPr>
            </w:pPr>
            <w:r>
              <w:rPr>
                <w:rFonts w:ascii="Segoe UI"/>
                <w:b/>
                <w:color w:val="FFFFFF"/>
              </w:rPr>
              <w:t>Researcher</w:t>
            </w:r>
            <w:r>
              <w:rPr>
                <w:rFonts w:ascii="Segoe UI"/>
                <w:b/>
                <w:color w:val="FFFFFF"/>
                <w:spacing w:val="-2"/>
              </w:rPr>
              <w:t xml:space="preserve"> </w:t>
            </w:r>
            <w:r>
              <w:rPr>
                <w:rFonts w:ascii="Segoe UI"/>
                <w:b/>
                <w:color w:val="FFFFFF"/>
              </w:rPr>
              <w:t>Response</w:t>
            </w:r>
          </w:p>
        </w:tc>
      </w:tr>
      <w:tr w:rsidR="006562E5" w14:paraId="7C903B1E" w14:textId="77777777">
        <w:trPr>
          <w:trHeight w:val="268"/>
        </w:trPr>
        <w:tc>
          <w:tcPr>
            <w:tcW w:w="4676" w:type="dxa"/>
          </w:tcPr>
          <w:p w14:paraId="7BDB2F00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#1</w:t>
            </w:r>
          </w:p>
        </w:tc>
        <w:tc>
          <w:tcPr>
            <w:tcW w:w="4676" w:type="dxa"/>
          </w:tcPr>
          <w:p w14:paraId="22A705A4" w14:textId="77777777" w:rsidR="006562E5" w:rsidRDefault="00000000">
            <w:pPr>
              <w:pStyle w:val="TableParagraph"/>
            </w:pPr>
            <w:r>
              <w:t>Response #1</w:t>
            </w:r>
          </w:p>
        </w:tc>
      </w:tr>
      <w:tr w:rsidR="006562E5" w14:paraId="5ADB0282" w14:textId="77777777">
        <w:trPr>
          <w:trHeight w:val="268"/>
        </w:trPr>
        <w:tc>
          <w:tcPr>
            <w:tcW w:w="4676" w:type="dxa"/>
          </w:tcPr>
          <w:p w14:paraId="4438E63C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#2</w:t>
            </w:r>
          </w:p>
        </w:tc>
        <w:tc>
          <w:tcPr>
            <w:tcW w:w="4676" w:type="dxa"/>
          </w:tcPr>
          <w:p w14:paraId="55E55AD8" w14:textId="77777777" w:rsidR="006562E5" w:rsidRDefault="00000000">
            <w:pPr>
              <w:pStyle w:val="TableParagraph"/>
            </w:pPr>
            <w:r>
              <w:t>Response #2</w:t>
            </w:r>
          </w:p>
        </w:tc>
      </w:tr>
      <w:tr w:rsidR="006562E5" w14:paraId="1FE7B8A4" w14:textId="77777777">
        <w:trPr>
          <w:trHeight w:val="268"/>
        </w:trPr>
        <w:tc>
          <w:tcPr>
            <w:tcW w:w="4676" w:type="dxa"/>
          </w:tcPr>
          <w:p w14:paraId="1EFC209A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#3</w:t>
            </w:r>
          </w:p>
        </w:tc>
        <w:tc>
          <w:tcPr>
            <w:tcW w:w="4676" w:type="dxa"/>
          </w:tcPr>
          <w:p w14:paraId="497B7296" w14:textId="77777777" w:rsidR="006562E5" w:rsidRDefault="00000000">
            <w:pPr>
              <w:pStyle w:val="TableParagraph"/>
            </w:pPr>
            <w:r>
              <w:t>Response #3</w:t>
            </w:r>
          </w:p>
        </w:tc>
      </w:tr>
      <w:tr w:rsidR="006562E5" w14:paraId="63CD8BD9" w14:textId="77777777">
        <w:trPr>
          <w:trHeight w:val="268"/>
        </w:trPr>
        <w:tc>
          <w:tcPr>
            <w:tcW w:w="4676" w:type="dxa"/>
          </w:tcPr>
          <w:p w14:paraId="17A31E62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#4</w:t>
            </w:r>
          </w:p>
        </w:tc>
        <w:tc>
          <w:tcPr>
            <w:tcW w:w="4676" w:type="dxa"/>
          </w:tcPr>
          <w:p w14:paraId="67D14EEB" w14:textId="77777777" w:rsidR="006562E5" w:rsidRDefault="00000000">
            <w:pPr>
              <w:pStyle w:val="TableParagraph"/>
            </w:pPr>
            <w:r>
              <w:t>Response #4</w:t>
            </w:r>
          </w:p>
        </w:tc>
      </w:tr>
      <w:tr w:rsidR="006562E5" w14:paraId="2819A2CF" w14:textId="77777777">
        <w:trPr>
          <w:trHeight w:val="268"/>
        </w:trPr>
        <w:tc>
          <w:tcPr>
            <w:tcW w:w="4676" w:type="dxa"/>
          </w:tcPr>
          <w:p w14:paraId="5F7AF50C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#5</w:t>
            </w:r>
          </w:p>
        </w:tc>
        <w:tc>
          <w:tcPr>
            <w:tcW w:w="4676" w:type="dxa"/>
          </w:tcPr>
          <w:p w14:paraId="0B17B8CF" w14:textId="77777777" w:rsidR="006562E5" w:rsidRDefault="00000000">
            <w:pPr>
              <w:pStyle w:val="TableParagraph"/>
            </w:pPr>
            <w:r>
              <w:t>Response #5</w:t>
            </w:r>
          </w:p>
        </w:tc>
      </w:tr>
      <w:tr w:rsidR="006562E5" w14:paraId="106F0820" w14:textId="77777777">
        <w:trPr>
          <w:trHeight w:val="268"/>
        </w:trPr>
        <w:tc>
          <w:tcPr>
            <w:tcW w:w="4676" w:type="dxa"/>
          </w:tcPr>
          <w:p w14:paraId="7A87AF38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#6</w:t>
            </w:r>
          </w:p>
        </w:tc>
        <w:tc>
          <w:tcPr>
            <w:tcW w:w="4676" w:type="dxa"/>
          </w:tcPr>
          <w:p w14:paraId="4259F73F" w14:textId="77777777" w:rsidR="006562E5" w:rsidRDefault="00000000">
            <w:pPr>
              <w:pStyle w:val="TableParagraph"/>
            </w:pPr>
            <w:r>
              <w:t>Response #6</w:t>
            </w:r>
          </w:p>
        </w:tc>
      </w:tr>
      <w:tr w:rsidR="006562E5" w14:paraId="3EA9AEB9" w14:textId="77777777">
        <w:trPr>
          <w:trHeight w:val="268"/>
        </w:trPr>
        <w:tc>
          <w:tcPr>
            <w:tcW w:w="4676" w:type="dxa"/>
          </w:tcPr>
          <w:p w14:paraId="0E977E1B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#7</w:t>
            </w:r>
          </w:p>
        </w:tc>
        <w:tc>
          <w:tcPr>
            <w:tcW w:w="4676" w:type="dxa"/>
          </w:tcPr>
          <w:p w14:paraId="64CD9A6A" w14:textId="77777777" w:rsidR="006562E5" w:rsidRDefault="00000000">
            <w:pPr>
              <w:pStyle w:val="TableParagraph"/>
            </w:pPr>
            <w:r>
              <w:t>Response #7</w:t>
            </w:r>
          </w:p>
        </w:tc>
      </w:tr>
    </w:tbl>
    <w:p w14:paraId="321BBFCA" w14:textId="77777777" w:rsidR="007A4D76" w:rsidRDefault="007A4D76" w:rsidP="00741F98">
      <w:pPr>
        <w:pStyle w:val="Title"/>
        <w:spacing w:line="259" w:lineRule="auto"/>
        <w:ind w:left="0"/>
      </w:pPr>
    </w:p>
    <w:p w14:paraId="360D14E6" w14:textId="2EE79C4A" w:rsidR="00EB3011" w:rsidRDefault="007A4D76" w:rsidP="00B45E47">
      <w:pPr>
        <w:pStyle w:val="Title"/>
        <w:spacing w:line="259" w:lineRule="auto"/>
        <w:jc w:val="center"/>
        <w:rPr>
          <w:b w:val="0"/>
          <w:bCs w:val="0"/>
          <w:color w:val="00999A"/>
          <w:sz w:val="42"/>
          <w:szCs w:val="42"/>
        </w:rPr>
      </w:pPr>
      <w:r w:rsidRPr="00B45E47">
        <w:rPr>
          <w:b w:val="0"/>
          <w:bCs w:val="0"/>
          <w:color w:val="00999A"/>
          <w:sz w:val="42"/>
          <w:szCs w:val="42"/>
        </w:rPr>
        <w:t>Steps to submit protocol revisions:</w:t>
      </w:r>
    </w:p>
    <w:p w14:paraId="19B756C6" w14:textId="77777777" w:rsidR="00B45E47" w:rsidRPr="00B45E47" w:rsidRDefault="00B45E47" w:rsidP="00B45E47">
      <w:pPr>
        <w:pStyle w:val="Title"/>
        <w:spacing w:line="259" w:lineRule="auto"/>
        <w:jc w:val="center"/>
        <w:rPr>
          <w:b w:val="0"/>
          <w:bCs w:val="0"/>
          <w:color w:val="00999A"/>
        </w:rPr>
      </w:pPr>
    </w:p>
    <w:p w14:paraId="2AC68766" w14:textId="64226200" w:rsidR="007A4D76" w:rsidRPr="0036534B" w:rsidRDefault="007A4D76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>Copy all IRB concerns and paste them to the “IRB Notes” column.</w:t>
      </w:r>
    </w:p>
    <w:p w14:paraId="6BE185BE" w14:textId="5388F79C" w:rsidR="00EB6143" w:rsidRPr="0036534B" w:rsidRDefault="00CD6A4A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 xml:space="preserve">Write your response to each concern in the “Researcher Response” column. </w:t>
      </w:r>
    </w:p>
    <w:p w14:paraId="08C2132F" w14:textId="0CC616C8" w:rsidR="00EB6143" w:rsidRPr="0036534B" w:rsidRDefault="00CD6A4A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 xml:space="preserve">If there are any required changes in the Streamlyne Questionnaire, you must add </w:t>
      </w:r>
      <w:r w:rsidRPr="0036534B">
        <w:t>"R" (as in Revised) and the date (MM/DD/YYYY)</w:t>
      </w:r>
      <w:r w:rsidR="00E02194">
        <w:t xml:space="preserve"> after the added/modified information</w:t>
      </w:r>
      <w:r w:rsidRPr="0036534B">
        <w:t>.</w:t>
      </w:r>
    </w:p>
    <w:p w14:paraId="60F7E326" w14:textId="5AAECEB8" w:rsidR="00EB6143" w:rsidRPr="0036534B" w:rsidRDefault="00EB3011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 xml:space="preserve">Any modifications to uploaded protocol documents must be clearly </w:t>
      </w:r>
      <w:r w:rsidRPr="0036534B">
        <w:rPr>
          <w:rFonts w:ascii="Segoe UI" w:hAnsi="Segoe UI" w:cs="Segoe UI"/>
          <w:sz w:val="22"/>
          <w:szCs w:val="22"/>
          <w:highlight w:val="yellow"/>
        </w:rPr>
        <w:t>highlighted in yellow</w:t>
      </w:r>
      <w:r w:rsidRPr="0036534B">
        <w:rPr>
          <w:rFonts w:ascii="Segoe UI" w:hAnsi="Segoe UI" w:cs="Segoe UI"/>
          <w:sz w:val="22"/>
          <w:szCs w:val="22"/>
        </w:rPr>
        <w:t>—every change, without exception.</w:t>
      </w:r>
    </w:p>
    <w:p w14:paraId="38225C8F" w14:textId="5163B3A0" w:rsidR="00EB6143" w:rsidRPr="0036534B" w:rsidRDefault="00EB3011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 xml:space="preserve">After making all modifications, </w:t>
      </w:r>
      <w:r w:rsidRPr="001E4BFB">
        <w:rPr>
          <w:rFonts w:ascii="Segoe UI" w:hAnsi="Segoe UI" w:cs="Segoe UI"/>
          <w:b/>
          <w:bCs/>
          <w:sz w:val="22"/>
          <w:szCs w:val="22"/>
        </w:rPr>
        <w:t xml:space="preserve">merge all protocol </w:t>
      </w:r>
      <w:r w:rsidR="00741F98" w:rsidRPr="001E4BFB">
        <w:rPr>
          <w:rFonts w:ascii="Segoe UI" w:hAnsi="Segoe UI" w:cs="Segoe UI"/>
          <w:b/>
          <w:bCs/>
          <w:sz w:val="22"/>
          <w:szCs w:val="22"/>
        </w:rPr>
        <w:t>documents</w:t>
      </w:r>
      <w:r w:rsidR="00EB6143" w:rsidRPr="001E4BF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E4BFB">
        <w:rPr>
          <w:rFonts w:ascii="Segoe UI" w:hAnsi="Segoe UI" w:cs="Segoe UI"/>
          <w:b/>
          <w:bCs/>
          <w:sz w:val="22"/>
          <w:szCs w:val="22"/>
        </w:rPr>
        <w:t>into a single PDF file</w:t>
      </w:r>
      <w:r w:rsidRPr="0036534B">
        <w:rPr>
          <w:rFonts w:ascii="Segoe UI" w:hAnsi="Segoe UI" w:cs="Segoe UI"/>
          <w:sz w:val="22"/>
          <w:szCs w:val="22"/>
        </w:rPr>
        <w:t xml:space="preserve">, </w:t>
      </w:r>
      <w:r w:rsidRPr="001E4BFB">
        <w:rPr>
          <w:rFonts w:ascii="Segoe UI" w:hAnsi="Segoe UI" w:cs="Segoe UI"/>
          <w:b/>
          <w:bCs/>
          <w:sz w:val="22"/>
          <w:szCs w:val="22"/>
        </w:rPr>
        <w:t>placing the IRB Committee Concerns Template as the first page</w:t>
      </w:r>
      <w:r w:rsidRPr="0036534B">
        <w:rPr>
          <w:rFonts w:ascii="Segoe UI" w:hAnsi="Segoe UI" w:cs="Segoe UI"/>
          <w:sz w:val="22"/>
          <w:szCs w:val="22"/>
        </w:rPr>
        <w:t>.</w:t>
      </w:r>
      <w:r w:rsidR="007072E0" w:rsidRPr="0036534B">
        <w:rPr>
          <w:rFonts w:ascii="Segoe UI" w:hAnsi="Segoe UI" w:cs="Segoe UI"/>
          <w:sz w:val="22"/>
          <w:szCs w:val="22"/>
        </w:rPr>
        <w:t xml:space="preserve"> Make sure to upload </w:t>
      </w:r>
      <w:r w:rsidR="00EB6143" w:rsidRPr="0036534B">
        <w:rPr>
          <w:rFonts w:ascii="Segoe UI" w:hAnsi="Segoe UI" w:cs="Segoe UI"/>
          <w:sz w:val="22"/>
          <w:szCs w:val="22"/>
        </w:rPr>
        <w:t xml:space="preserve">ALL </w:t>
      </w:r>
      <w:r w:rsidR="007072E0" w:rsidRPr="0036534B">
        <w:rPr>
          <w:rFonts w:ascii="Segoe UI" w:hAnsi="Segoe UI" w:cs="Segoe UI"/>
          <w:sz w:val="22"/>
          <w:szCs w:val="22"/>
        </w:rPr>
        <w:t>your protocol documents in this PDF file.</w:t>
      </w:r>
      <w:r w:rsidR="001E4BFB">
        <w:rPr>
          <w:rFonts w:ascii="Segoe UI" w:hAnsi="Segoe UI" w:cs="Segoe UI"/>
          <w:sz w:val="22"/>
          <w:szCs w:val="22"/>
        </w:rPr>
        <w:t xml:space="preserve"> </w:t>
      </w:r>
    </w:p>
    <w:p w14:paraId="1AC74FEB" w14:textId="6376C4C4" w:rsidR="00EB3011" w:rsidRDefault="00741F98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>When uploading the revised document, navigate to the Notes and Attachments section of your protocol.</w:t>
      </w:r>
      <w:r w:rsidR="008C3348">
        <w:rPr>
          <w:rFonts w:ascii="Segoe UI" w:hAnsi="Segoe UI" w:cs="Segoe UI"/>
          <w:sz w:val="22"/>
          <w:szCs w:val="22"/>
        </w:rPr>
        <w:t xml:space="preserve"> </w:t>
      </w:r>
      <w:r w:rsidR="008C3348" w:rsidRPr="00672020">
        <w:rPr>
          <w:rFonts w:ascii="Segoe UI" w:hAnsi="Segoe UI" w:cs="Segoe UI"/>
          <w:b/>
          <w:bCs/>
          <w:sz w:val="22"/>
          <w:szCs w:val="22"/>
        </w:rPr>
        <w:t>You will upload the updated protocol</w:t>
      </w:r>
      <w:r w:rsidR="00DB6296">
        <w:rPr>
          <w:rFonts w:ascii="Segoe UI" w:hAnsi="Segoe UI" w:cs="Segoe UI"/>
          <w:b/>
          <w:bCs/>
          <w:sz w:val="22"/>
          <w:szCs w:val="22"/>
        </w:rPr>
        <w:t xml:space="preserve"> document</w:t>
      </w:r>
      <w:r w:rsidR="00A34A06">
        <w:rPr>
          <w:rFonts w:ascii="Segoe UI" w:hAnsi="Segoe UI" w:cs="Segoe UI"/>
          <w:sz w:val="22"/>
          <w:szCs w:val="22"/>
        </w:rPr>
        <w:t xml:space="preserve"> </w:t>
      </w:r>
      <w:r w:rsidR="00A34A06" w:rsidRPr="00A34A06">
        <w:rPr>
          <w:rFonts w:ascii="Segoe UI" w:hAnsi="Segoe UI" w:cs="Segoe UI"/>
          <w:b/>
          <w:bCs/>
          <w:sz w:val="22"/>
          <w:szCs w:val="22"/>
        </w:rPr>
        <w:t xml:space="preserve">and </w:t>
      </w:r>
      <w:r w:rsidR="00A34A06" w:rsidRPr="00A34A06">
        <w:rPr>
          <w:rFonts w:ascii="Segoe UI" w:hAnsi="Segoe UI" w:cs="Segoe UI"/>
          <w:b/>
          <w:bCs/>
          <w:sz w:val="22"/>
          <w:szCs w:val="22"/>
        </w:rPr>
        <w:t>leave the original document in your Notes &amp; Attachments</w:t>
      </w:r>
      <w:r w:rsidR="00744AFC">
        <w:rPr>
          <w:rFonts w:ascii="Segoe UI" w:hAnsi="Segoe UI" w:cs="Segoe UI"/>
          <w:b/>
          <w:bCs/>
          <w:sz w:val="22"/>
          <w:szCs w:val="22"/>
        </w:rPr>
        <w:t xml:space="preserve"> tab</w:t>
      </w:r>
      <w:r w:rsidR="008C3348" w:rsidRPr="00A34A06">
        <w:rPr>
          <w:rFonts w:ascii="Segoe UI" w:hAnsi="Segoe UI" w:cs="Segoe UI"/>
          <w:b/>
          <w:bCs/>
          <w:sz w:val="22"/>
          <w:szCs w:val="22"/>
        </w:rPr>
        <w:t>,</w:t>
      </w:r>
      <w:r w:rsidR="008C3348">
        <w:rPr>
          <w:rFonts w:ascii="Segoe UI" w:hAnsi="Segoe UI" w:cs="Segoe UI"/>
          <w:sz w:val="22"/>
          <w:szCs w:val="22"/>
        </w:rPr>
        <w:t xml:space="preserve"> this is so the IRB committee can verify the changes that you made.  </w:t>
      </w:r>
      <w:r w:rsidR="00EB6143" w:rsidRPr="0036534B">
        <w:rPr>
          <w:rFonts w:ascii="Segoe UI" w:hAnsi="Segoe UI" w:cs="Segoe UI"/>
          <w:sz w:val="22"/>
          <w:szCs w:val="22"/>
        </w:rPr>
        <w:t>Make sure to delete all documents that are repeated.</w:t>
      </w:r>
    </w:p>
    <w:p w14:paraId="01978D3D" w14:textId="2E11FE5B" w:rsidR="00D463E0" w:rsidRPr="00D463E0" w:rsidRDefault="00D463E0" w:rsidP="00D463E0">
      <w:pPr>
        <w:pStyle w:val="NormalWeb"/>
        <w:spacing w:before="0" w:beforeAutospacing="0" w:after="240" w:afterAutospacing="0"/>
        <w:rPr>
          <w:rFonts w:ascii="Segoe UI" w:hAnsi="Segoe UI" w:cs="Segoe UI"/>
          <w:b/>
          <w:bCs/>
        </w:rPr>
      </w:pPr>
      <w:r w:rsidRPr="00D463E0">
        <w:rPr>
          <w:rFonts w:ascii="Segoe UI" w:hAnsi="Segoe UI" w:cs="Segoe UI"/>
          <w:b/>
          <w:bCs/>
        </w:rPr>
        <w:lastRenderedPageBreak/>
        <w:t>Your protocol will be returned to PI if it does not comply with any these instructions.</w:t>
      </w:r>
    </w:p>
    <w:sectPr w:rsidR="00D463E0" w:rsidRPr="00D463E0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9D"/>
    <w:multiLevelType w:val="hybridMultilevel"/>
    <w:tmpl w:val="C98219EA"/>
    <w:lvl w:ilvl="0" w:tplc="43325B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0442B13"/>
    <w:multiLevelType w:val="hybridMultilevel"/>
    <w:tmpl w:val="4D760434"/>
    <w:lvl w:ilvl="0" w:tplc="0F8AA5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623880404">
    <w:abstractNumId w:val="1"/>
  </w:num>
  <w:num w:numId="2" w16cid:durableId="4789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2E5"/>
    <w:rsid w:val="001E4BFB"/>
    <w:rsid w:val="00242A46"/>
    <w:rsid w:val="0036534B"/>
    <w:rsid w:val="003E3B8F"/>
    <w:rsid w:val="004C7700"/>
    <w:rsid w:val="006562E5"/>
    <w:rsid w:val="00672020"/>
    <w:rsid w:val="0067530D"/>
    <w:rsid w:val="00696025"/>
    <w:rsid w:val="007072E0"/>
    <w:rsid w:val="00727DB0"/>
    <w:rsid w:val="00741F98"/>
    <w:rsid w:val="00744AFC"/>
    <w:rsid w:val="007A4D76"/>
    <w:rsid w:val="007F0852"/>
    <w:rsid w:val="008B7FA7"/>
    <w:rsid w:val="008C3348"/>
    <w:rsid w:val="009A40A9"/>
    <w:rsid w:val="009E1D14"/>
    <w:rsid w:val="00A34A06"/>
    <w:rsid w:val="00B45E47"/>
    <w:rsid w:val="00C05B26"/>
    <w:rsid w:val="00CD6A4A"/>
    <w:rsid w:val="00D463E0"/>
    <w:rsid w:val="00DB6296"/>
    <w:rsid w:val="00DD0B97"/>
    <w:rsid w:val="00E02194"/>
    <w:rsid w:val="00EB3011"/>
    <w:rsid w:val="00EB6143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1FCA"/>
  <w15:docId w15:val="{9C580B2A-05C6-4F2B-8DA8-1A039430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8"/>
      <w:ind w:left="100" w:right="116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B30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M. Torres Vázquez</dc:creator>
  <cp:lastModifiedBy>Bryan A  Mercado</cp:lastModifiedBy>
  <cp:revision>23</cp:revision>
  <dcterms:created xsi:type="dcterms:W3CDTF">2021-11-30T13:58:00Z</dcterms:created>
  <dcterms:modified xsi:type="dcterms:W3CDTF">2026-03-02T18:21:00Z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2021-11-30T00:00:00Z</vt:filetime>
  </property>
</Properties>
</file>